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34A25543" w14:textId="77777777" w:rsidR="00F40E36" w:rsidRDefault="00F40E36" w:rsidP="005A7CCE">
      <w:pPr>
        <w:pStyle w:val="10"/>
        <w:jc w:val="center"/>
        <w:rPr>
          <w:rtl/>
          <w:lang w:eastAsia="en-US"/>
        </w:rPr>
      </w:pPr>
      <w:bookmarkStart w:id="0" w:name="_GoBack"/>
      <w:bookmarkEnd w:id="0"/>
      <w:r>
        <w:rPr>
          <w:rtl/>
          <w:lang w:eastAsia="en-US"/>
        </w:rPr>
        <w:t>מדינת ישראל</w:t>
      </w:r>
    </w:p>
    <w:p w14:paraId="52ADC5ED" w14:textId="77777777" w:rsidR="00F40E36" w:rsidRPr="005A7CCE" w:rsidRDefault="00F40E36" w:rsidP="005A7CCE">
      <w:pPr>
        <w:pStyle w:val="10"/>
        <w:jc w:val="center"/>
        <w:rPr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5A7CCE">
          <w:rPr>
            <w:rtl/>
            <w:lang w:eastAsia="en-US"/>
          </w:rPr>
          <w:t>משרד החינוך</w:t>
        </w:r>
      </w:smartTag>
      <w:r w:rsidRPr="005A7CCE">
        <w:rPr>
          <w:rtl/>
          <w:lang w:eastAsia="en-US"/>
        </w:rPr>
        <w:t xml:space="preserve"> </w:t>
      </w:r>
    </w:p>
    <w:p w14:paraId="6F8F0616" w14:textId="77777777" w:rsidR="00F40E36" w:rsidRPr="005A7CCE" w:rsidRDefault="00F40E36" w:rsidP="005A7CCE">
      <w:pPr>
        <w:pStyle w:val="10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בכיר, תפעול רכש ולוגיסטיקה</w:t>
      </w:r>
    </w:p>
    <w:p w14:paraId="5CE976E5" w14:textId="77777777" w:rsidR="00F40E36" w:rsidRPr="005A7CCE" w:rsidRDefault="00F40E36" w:rsidP="005A7CCE">
      <w:pPr>
        <w:pStyle w:val="10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רכש מכרזים והתקשרויות</w:t>
      </w:r>
    </w:p>
    <w:p w14:paraId="0383279B" w14:textId="77777777" w:rsidR="00F40E36" w:rsidRDefault="00F40E36">
      <w:pPr>
        <w:spacing w:line="300" w:lineRule="atLeast"/>
        <w:ind w:left="6237" w:firstLine="567"/>
        <w:jc w:val="right"/>
        <w:rPr>
          <w:rFonts w:ascii="David" w:hAnsi="David"/>
          <w:sz w:val="26"/>
          <w:szCs w:val="26"/>
          <w:rtl/>
          <w:lang w:eastAsia="en-US"/>
        </w:rPr>
      </w:pPr>
    </w:p>
    <w:p w14:paraId="599314D0" w14:textId="6E107161" w:rsidR="00F40E36" w:rsidRPr="00CC374F" w:rsidRDefault="0095298B">
      <w:pPr>
        <w:widowControl w:val="0"/>
        <w:spacing w:line="300" w:lineRule="atLeast"/>
        <w:jc w:val="right"/>
        <w:rPr>
          <w:rFonts w:ascii="David" w:hAnsi="David"/>
          <w:rtl/>
          <w:lang w:eastAsia="en-US"/>
        </w:rPr>
      </w:pPr>
      <w:r>
        <w:rPr>
          <w:rFonts w:ascii="David" w:hAnsi="David" w:hint="cs"/>
          <w:rtl/>
          <w:lang w:eastAsia="en-US"/>
        </w:rPr>
        <w:t>י"ד שבט</w:t>
      </w:r>
      <w:r w:rsidR="00093AB9">
        <w:rPr>
          <w:rFonts w:ascii="David" w:hAnsi="David" w:hint="cs"/>
          <w:rtl/>
          <w:lang w:eastAsia="en-US"/>
        </w:rPr>
        <w:t xml:space="preserve"> תשפ"</w:t>
      </w:r>
      <w:r>
        <w:rPr>
          <w:rFonts w:ascii="David" w:hAnsi="David" w:hint="cs"/>
          <w:rtl/>
          <w:lang w:eastAsia="en-US"/>
        </w:rPr>
        <w:t>ד</w:t>
      </w:r>
    </w:p>
    <w:p w14:paraId="7A924F8B" w14:textId="4D4FF05F" w:rsidR="00F40E36" w:rsidRDefault="0095298B">
      <w:pPr>
        <w:widowControl w:val="0"/>
        <w:spacing w:line="300" w:lineRule="atLeast"/>
        <w:jc w:val="right"/>
        <w:rPr>
          <w:rFonts w:ascii="David" w:hAnsi="David"/>
          <w:sz w:val="22"/>
          <w:rtl/>
          <w:lang w:eastAsia="en-US"/>
        </w:rPr>
      </w:pPr>
      <w:r>
        <w:rPr>
          <w:rFonts w:ascii="David" w:hAnsi="David" w:hint="cs"/>
          <w:sz w:val="22"/>
          <w:rtl/>
          <w:lang w:eastAsia="en-US"/>
        </w:rPr>
        <w:t>24</w:t>
      </w:r>
      <w:r w:rsidR="00F40E36">
        <w:rPr>
          <w:rFonts w:ascii="David" w:hAnsi="David"/>
          <w:sz w:val="22"/>
          <w:rtl/>
          <w:lang w:eastAsia="en-US"/>
        </w:rPr>
        <w:t xml:space="preserve"> </w:t>
      </w:r>
      <w:r>
        <w:rPr>
          <w:rFonts w:ascii="David" w:hAnsi="David" w:hint="cs"/>
          <w:sz w:val="22"/>
          <w:rtl/>
          <w:lang w:eastAsia="en-US"/>
        </w:rPr>
        <w:t>ינו</w:t>
      </w:r>
      <w:r w:rsidR="00093AB9">
        <w:rPr>
          <w:rFonts w:ascii="David" w:hAnsi="David" w:hint="cs"/>
          <w:sz w:val="22"/>
          <w:rtl/>
          <w:lang w:eastAsia="en-US"/>
        </w:rPr>
        <w:t>אר</w:t>
      </w:r>
      <w:r w:rsidR="00F40E36">
        <w:rPr>
          <w:rFonts w:ascii="David" w:hAnsi="David"/>
          <w:sz w:val="22"/>
          <w:rtl/>
          <w:lang w:eastAsia="en-US"/>
        </w:rPr>
        <w:t xml:space="preserve"> 202</w:t>
      </w:r>
      <w:r>
        <w:rPr>
          <w:rFonts w:ascii="David" w:hAnsi="David" w:hint="cs"/>
          <w:sz w:val="22"/>
          <w:rtl/>
          <w:lang w:eastAsia="en-US"/>
        </w:rPr>
        <w:t>4</w:t>
      </w:r>
    </w:p>
    <w:p w14:paraId="5A027B7C" w14:textId="77777777" w:rsidR="00F40E36" w:rsidRDefault="00F40E36">
      <w:pPr>
        <w:spacing w:line="300" w:lineRule="atLeast"/>
        <w:jc w:val="center"/>
        <w:rPr>
          <w:rFonts w:ascii="David" w:hAnsi="David"/>
          <w:b/>
          <w:bCs/>
          <w:sz w:val="32"/>
          <w:szCs w:val="32"/>
          <w:rtl/>
          <w:lang w:eastAsia="en-US"/>
        </w:rPr>
      </w:pPr>
    </w:p>
    <w:p w14:paraId="20921957" w14:textId="77777777" w:rsidR="004A2F3D" w:rsidRDefault="004A2F3D" w:rsidP="004A4D62">
      <w:pPr>
        <w:widowControl w:val="0"/>
        <w:jc w:val="center"/>
        <w:rPr>
          <w:b/>
          <w:bCs/>
          <w:sz w:val="32"/>
          <w:szCs w:val="32"/>
          <w:u w:val="single"/>
          <w:rtl/>
          <w:lang w:eastAsia="en-US"/>
        </w:rPr>
      </w:pPr>
    </w:p>
    <w:p w14:paraId="585078CC" w14:textId="77777777" w:rsidR="0095298B" w:rsidRDefault="0095298B" w:rsidP="0095298B">
      <w:pPr>
        <w:keepNext/>
        <w:keepLines/>
        <w:spacing w:line="300" w:lineRule="atLeast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  <w:r w:rsidRPr="00914089">
        <w:rPr>
          <w:b/>
          <w:bCs/>
          <w:sz w:val="32"/>
          <w:szCs w:val="32"/>
          <w:u w:val="single"/>
          <w:rtl/>
          <w:lang w:eastAsia="en-US"/>
        </w:rPr>
        <w:t>מכרז 13/3.2022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 </w:t>
      </w:r>
      <w:r w:rsidRPr="00914089">
        <w:rPr>
          <w:b/>
          <w:bCs/>
          <w:sz w:val="32"/>
          <w:szCs w:val="32"/>
          <w:u w:val="single"/>
          <w:rtl/>
          <w:lang w:eastAsia="en-US"/>
        </w:rPr>
        <w:t>מאגר ספקי תוכניות ומענים עבור מערכת החינוך – פניה להגשת הצעות שיצטרפו למאגר הקיים (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>דצמבר</w:t>
      </w:r>
      <w:r w:rsidRPr="00914089">
        <w:rPr>
          <w:b/>
          <w:bCs/>
          <w:sz w:val="32"/>
          <w:szCs w:val="32"/>
          <w:u w:val="single"/>
          <w:rtl/>
          <w:lang w:eastAsia="en-US"/>
        </w:rPr>
        <w:t xml:space="preserve"> 2023)</w:t>
      </w:r>
    </w:p>
    <w:p w14:paraId="16AE162C" w14:textId="77777777" w:rsidR="00914089" w:rsidRDefault="00914089" w:rsidP="00914089">
      <w:pPr>
        <w:spacing w:line="300" w:lineRule="atLeast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14:paraId="352FA90C" w14:textId="643827EC" w:rsidR="00F40E36" w:rsidRDefault="00F40E36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 w:rsidR="0095298B">
        <w:rPr>
          <w:rFonts w:ascii="David" w:hAnsi="David" w:hint="cs"/>
          <w:b/>
          <w:bCs/>
          <w:sz w:val="30"/>
          <w:szCs w:val="30"/>
          <w:u w:val="single"/>
          <w:rtl/>
        </w:rPr>
        <w:t>3</w:t>
      </w:r>
    </w:p>
    <w:p w14:paraId="0419B8ED" w14:textId="77777777" w:rsidR="005A7CCE" w:rsidRDefault="005A7CCE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2BB55EFC" w14:textId="281204D0" w:rsidR="004A2F3D" w:rsidRDefault="004A2F3D" w:rsidP="00181879">
      <w:pPr>
        <w:spacing w:line="480" w:lineRule="auto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הרינו להודיעכם כי </w:t>
      </w:r>
      <w:r w:rsidR="0095298B">
        <w:rPr>
          <w:rFonts w:ascii="David" w:hAnsi="David" w:hint="cs"/>
          <w:rtl/>
        </w:rPr>
        <w:t>ה</w:t>
      </w:r>
      <w:r>
        <w:rPr>
          <w:rFonts w:ascii="David" w:hAnsi="David" w:hint="cs"/>
          <w:rtl/>
        </w:rPr>
        <w:t xml:space="preserve">מועד </w:t>
      </w:r>
      <w:r w:rsidR="0095298B">
        <w:rPr>
          <w:rFonts w:ascii="David" w:hAnsi="David" w:hint="cs"/>
          <w:rtl/>
        </w:rPr>
        <w:t>האחרון ל</w:t>
      </w:r>
      <w:r>
        <w:rPr>
          <w:rFonts w:ascii="David" w:hAnsi="David" w:hint="cs"/>
          <w:rtl/>
        </w:rPr>
        <w:t xml:space="preserve">הגשת ההצעות למכרז זה נדחה ליום </w:t>
      </w:r>
      <w:r w:rsidR="0095298B">
        <w:rPr>
          <w:rFonts w:ascii="David" w:hAnsi="David" w:hint="cs"/>
          <w:rtl/>
        </w:rPr>
        <w:t>19</w:t>
      </w:r>
      <w:r>
        <w:rPr>
          <w:rFonts w:ascii="David" w:hAnsi="David" w:hint="cs"/>
          <w:rtl/>
        </w:rPr>
        <w:t>/</w:t>
      </w:r>
      <w:r w:rsidR="0095298B">
        <w:rPr>
          <w:rFonts w:ascii="David" w:hAnsi="David" w:hint="cs"/>
          <w:rtl/>
        </w:rPr>
        <w:t>2</w:t>
      </w:r>
      <w:r>
        <w:rPr>
          <w:rFonts w:ascii="David" w:hAnsi="David" w:hint="cs"/>
          <w:rtl/>
        </w:rPr>
        <w:t>/202</w:t>
      </w:r>
      <w:r w:rsidR="0095298B">
        <w:rPr>
          <w:rFonts w:ascii="David" w:hAnsi="David" w:hint="cs"/>
          <w:rtl/>
        </w:rPr>
        <w:t>4</w:t>
      </w:r>
      <w:r>
        <w:rPr>
          <w:rFonts w:ascii="David" w:hAnsi="David" w:hint="cs"/>
          <w:rtl/>
        </w:rPr>
        <w:t xml:space="preserve"> בשעה </w:t>
      </w:r>
      <w:r w:rsidR="00093AB9">
        <w:rPr>
          <w:rFonts w:ascii="David" w:hAnsi="David" w:hint="cs"/>
          <w:rtl/>
        </w:rPr>
        <w:t>14</w:t>
      </w:r>
      <w:r>
        <w:rPr>
          <w:rFonts w:ascii="David" w:hAnsi="David" w:hint="cs"/>
          <w:rtl/>
        </w:rPr>
        <w:t>:00.</w:t>
      </w:r>
    </w:p>
    <w:p w14:paraId="211B6CD3" w14:textId="342A9326" w:rsidR="00A63D1E" w:rsidRDefault="00A63D1E" w:rsidP="00181879">
      <w:pPr>
        <w:spacing w:line="480" w:lineRule="auto"/>
        <w:rPr>
          <w:rFonts w:ascii="David" w:hAnsi="David"/>
          <w:rtl/>
        </w:rPr>
      </w:pPr>
    </w:p>
    <w:p w14:paraId="04EF0F24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ab/>
      </w:r>
    </w:p>
    <w:p w14:paraId="62249BBD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31777C53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4FE94DC0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4458912C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14C61755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ab/>
      </w:r>
      <w:r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E79E343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>
          <w:rPr>
            <w:rFonts w:ascii="David" w:hAnsi="David"/>
            <w:b/>
            <w:bCs/>
            <w:sz w:val="26"/>
            <w:szCs w:val="26"/>
            <w:rtl/>
          </w:rPr>
          <w:t>אורנה מיטמיגר</w:t>
        </w:r>
      </w:smartTag>
    </w:p>
    <w:p w14:paraId="75102A79" w14:textId="6E616E69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 xml:space="preserve">                           </w:t>
      </w:r>
      <w:r>
        <w:rPr>
          <w:rFonts w:ascii="David" w:hAnsi="David"/>
          <w:b/>
          <w:bCs/>
          <w:sz w:val="26"/>
          <w:szCs w:val="26"/>
          <w:rtl/>
        </w:rPr>
        <w:tab/>
        <w:t>מנהלת אגף רכש מכרזים והתקשרויות</w:t>
      </w:r>
    </w:p>
    <w:p w14:paraId="2AD59A39" w14:textId="5F8A3BB8" w:rsidR="00CE4D6E" w:rsidRDefault="00CE4D6E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5521F8D4" w14:textId="1353C7F1" w:rsidR="00CE4D6E" w:rsidRDefault="00CE4D6E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3B3B111A" w14:textId="02D55921" w:rsidR="00CE4D6E" w:rsidRDefault="00CE4D6E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rFonts w:ascii="David" w:hAnsi="David"/>
        </w:rPr>
      </w:pPr>
    </w:p>
    <w:sectPr w:rsidR="00CE4D6E">
      <w:pgSz w:w="11909" w:h="16834" w:code="9"/>
      <w:pgMar w:top="1134" w:right="1134" w:bottom="993" w:left="1276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2DF4D2" w14:textId="77777777" w:rsidR="00690295" w:rsidRDefault="00690295">
      <w:r>
        <w:separator/>
      </w:r>
    </w:p>
    <w:p w14:paraId="6015E5F1" w14:textId="77777777" w:rsidR="00690295" w:rsidRDefault="00690295"/>
  </w:endnote>
  <w:endnote w:type="continuationSeparator" w:id="0">
    <w:p w14:paraId="39FED167" w14:textId="77777777" w:rsidR="00690295" w:rsidRDefault="00690295">
      <w:r>
        <w:continuationSeparator/>
      </w:r>
    </w:p>
    <w:p w14:paraId="7FB42672" w14:textId="77777777" w:rsidR="00690295" w:rsidRDefault="0069029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4C5F43" w14:textId="77777777" w:rsidR="00690295" w:rsidRDefault="00690295">
      <w:r>
        <w:separator/>
      </w:r>
    </w:p>
    <w:p w14:paraId="64EF5E6A" w14:textId="77777777" w:rsidR="00690295" w:rsidRDefault="00690295"/>
  </w:footnote>
  <w:footnote w:type="continuationSeparator" w:id="0">
    <w:p w14:paraId="538F9914" w14:textId="77777777" w:rsidR="00690295" w:rsidRDefault="00690295">
      <w:r>
        <w:continuationSeparator/>
      </w:r>
    </w:p>
    <w:p w14:paraId="46F08435" w14:textId="77777777" w:rsidR="00690295" w:rsidRDefault="00690295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02B01"/>
    <w:multiLevelType w:val="hybridMultilevel"/>
    <w:tmpl w:val="F4FE5F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5F7DF7"/>
    <w:multiLevelType w:val="hybridMultilevel"/>
    <w:tmpl w:val="A0B2517E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6161C3"/>
    <w:multiLevelType w:val="hybridMultilevel"/>
    <w:tmpl w:val="D8BE6FD0"/>
    <w:lvl w:ilvl="0" w:tplc="DF6819A2">
      <w:start w:val="1"/>
      <w:numFmt w:val="hebrew1"/>
      <w:lvlText w:val="%1."/>
      <w:lvlJc w:val="left"/>
      <w:pPr>
        <w:ind w:left="720" w:hanging="360"/>
      </w:pPr>
      <w:rPr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427DF"/>
    <w:multiLevelType w:val="hybridMultilevel"/>
    <w:tmpl w:val="7B70DE3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73201FC"/>
    <w:multiLevelType w:val="hybridMultilevel"/>
    <w:tmpl w:val="A03478F6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113" w:hanging="360"/>
      </w:pPr>
    </w:lvl>
    <w:lvl w:ilvl="2" w:tplc="0409001B" w:tentative="1">
      <w:start w:val="1"/>
      <w:numFmt w:val="lowerRoman"/>
      <w:lvlText w:val="%3."/>
      <w:lvlJc w:val="right"/>
      <w:pPr>
        <w:ind w:left="1833" w:hanging="180"/>
      </w:pPr>
    </w:lvl>
    <w:lvl w:ilvl="3" w:tplc="0409000F" w:tentative="1">
      <w:start w:val="1"/>
      <w:numFmt w:val="decimal"/>
      <w:lvlText w:val="%4."/>
      <w:lvlJc w:val="left"/>
      <w:pPr>
        <w:ind w:left="2553" w:hanging="360"/>
      </w:pPr>
    </w:lvl>
    <w:lvl w:ilvl="4" w:tplc="04090019" w:tentative="1">
      <w:start w:val="1"/>
      <w:numFmt w:val="lowerLetter"/>
      <w:lvlText w:val="%5."/>
      <w:lvlJc w:val="left"/>
      <w:pPr>
        <w:ind w:left="3273" w:hanging="360"/>
      </w:pPr>
    </w:lvl>
    <w:lvl w:ilvl="5" w:tplc="0409001B" w:tentative="1">
      <w:start w:val="1"/>
      <w:numFmt w:val="lowerRoman"/>
      <w:lvlText w:val="%6."/>
      <w:lvlJc w:val="right"/>
      <w:pPr>
        <w:ind w:left="3993" w:hanging="180"/>
      </w:pPr>
    </w:lvl>
    <w:lvl w:ilvl="6" w:tplc="0409000F" w:tentative="1">
      <w:start w:val="1"/>
      <w:numFmt w:val="decimal"/>
      <w:lvlText w:val="%7."/>
      <w:lvlJc w:val="left"/>
      <w:pPr>
        <w:ind w:left="4713" w:hanging="360"/>
      </w:pPr>
    </w:lvl>
    <w:lvl w:ilvl="7" w:tplc="04090019" w:tentative="1">
      <w:start w:val="1"/>
      <w:numFmt w:val="lowerLetter"/>
      <w:lvlText w:val="%8."/>
      <w:lvlJc w:val="left"/>
      <w:pPr>
        <w:ind w:left="5433" w:hanging="360"/>
      </w:pPr>
    </w:lvl>
    <w:lvl w:ilvl="8" w:tplc="0409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5" w15:restartNumberingAfterBreak="0">
    <w:nsid w:val="1D615ACD"/>
    <w:multiLevelType w:val="hybridMultilevel"/>
    <w:tmpl w:val="1BC4B63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DA500BE"/>
    <w:multiLevelType w:val="hybridMultilevel"/>
    <w:tmpl w:val="0316E5B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EC10F36"/>
    <w:multiLevelType w:val="hybridMultilevel"/>
    <w:tmpl w:val="837E0A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DD2E39"/>
    <w:multiLevelType w:val="hybridMultilevel"/>
    <w:tmpl w:val="6472C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0F6364"/>
    <w:multiLevelType w:val="hybridMultilevel"/>
    <w:tmpl w:val="EBD85E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1E0E84"/>
    <w:multiLevelType w:val="hybridMultilevel"/>
    <w:tmpl w:val="DA1AD702"/>
    <w:lvl w:ilvl="0" w:tplc="DE8637D2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645B62"/>
    <w:multiLevelType w:val="hybridMultilevel"/>
    <w:tmpl w:val="DF78BA1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4B4355B"/>
    <w:multiLevelType w:val="hybridMultilevel"/>
    <w:tmpl w:val="EFC027B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81B4421"/>
    <w:multiLevelType w:val="hybridMultilevel"/>
    <w:tmpl w:val="DCA2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4916B0"/>
    <w:multiLevelType w:val="hybridMultilevel"/>
    <w:tmpl w:val="07ACB9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E5B230C"/>
    <w:multiLevelType w:val="hybridMultilevel"/>
    <w:tmpl w:val="1908C556"/>
    <w:lvl w:ilvl="0" w:tplc="0409000F">
      <w:start w:val="1"/>
      <w:numFmt w:val="decimal"/>
      <w:lvlText w:val="%1."/>
      <w:lvlJc w:val="left"/>
      <w:pPr>
        <w:ind w:left="535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9151B"/>
    <w:multiLevelType w:val="hybridMultilevel"/>
    <w:tmpl w:val="9DD8D3CC"/>
    <w:lvl w:ilvl="0" w:tplc="0409000F">
      <w:start w:val="1"/>
      <w:numFmt w:val="decimal"/>
      <w:lvlText w:val="%1."/>
      <w:lvlJc w:val="left"/>
      <w:pPr>
        <w:ind w:left="394" w:hanging="360"/>
      </w:p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8" w15:restartNumberingAfterBreak="0">
    <w:nsid w:val="32B87AEE"/>
    <w:multiLevelType w:val="hybridMultilevel"/>
    <w:tmpl w:val="5E52D652"/>
    <w:lvl w:ilvl="0" w:tplc="8FD2FE9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E54B9B"/>
    <w:multiLevelType w:val="hybridMultilevel"/>
    <w:tmpl w:val="71BCD55E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9D4E41"/>
    <w:multiLevelType w:val="hybridMultilevel"/>
    <w:tmpl w:val="11ECDB9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DD304D"/>
    <w:multiLevelType w:val="hybridMultilevel"/>
    <w:tmpl w:val="50808F1E"/>
    <w:lvl w:ilvl="0" w:tplc="042EB01A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09A18C9"/>
    <w:multiLevelType w:val="hybridMultilevel"/>
    <w:tmpl w:val="157477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886B51"/>
    <w:multiLevelType w:val="hybridMultilevel"/>
    <w:tmpl w:val="11ECDB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E21541"/>
    <w:multiLevelType w:val="hybridMultilevel"/>
    <w:tmpl w:val="61321AFA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B4D0B"/>
    <w:multiLevelType w:val="hybridMultilevel"/>
    <w:tmpl w:val="D19848AC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664F26"/>
    <w:multiLevelType w:val="hybridMultilevel"/>
    <w:tmpl w:val="5E7C2A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730633"/>
    <w:multiLevelType w:val="hybridMultilevel"/>
    <w:tmpl w:val="FA7E6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D96ABE"/>
    <w:multiLevelType w:val="hybridMultilevel"/>
    <w:tmpl w:val="B344DB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EF4062"/>
    <w:multiLevelType w:val="hybridMultilevel"/>
    <w:tmpl w:val="DD20B90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B127E6F"/>
    <w:multiLevelType w:val="hybridMultilevel"/>
    <w:tmpl w:val="D8BE6FD0"/>
    <w:lvl w:ilvl="0" w:tplc="DF6819A2">
      <w:start w:val="1"/>
      <w:numFmt w:val="hebrew1"/>
      <w:lvlText w:val="%1."/>
      <w:lvlJc w:val="left"/>
      <w:pPr>
        <w:ind w:left="720" w:hanging="360"/>
      </w:pPr>
      <w:rPr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DE7D66"/>
    <w:multiLevelType w:val="hybridMultilevel"/>
    <w:tmpl w:val="0ED0A9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E1932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E286EA9"/>
    <w:multiLevelType w:val="hybridMultilevel"/>
    <w:tmpl w:val="3956EC16"/>
    <w:lvl w:ilvl="0" w:tplc="0409000F">
      <w:start w:val="1"/>
      <w:numFmt w:val="decimal"/>
      <w:lvlText w:val="%1."/>
      <w:lvlJc w:val="left"/>
      <w:pPr>
        <w:ind w:left="394" w:hanging="360"/>
      </w:p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35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 w15:restartNumberingAfterBreak="0">
    <w:nsid w:val="64A14930"/>
    <w:multiLevelType w:val="hybridMultilevel"/>
    <w:tmpl w:val="B5C85E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C92EF8"/>
    <w:multiLevelType w:val="hybridMultilevel"/>
    <w:tmpl w:val="965AA9B6"/>
    <w:lvl w:ilvl="0" w:tplc="0409000F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5DA269D"/>
    <w:multiLevelType w:val="hybridMultilevel"/>
    <w:tmpl w:val="B978C338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BF7DD5"/>
    <w:multiLevelType w:val="hybridMultilevel"/>
    <w:tmpl w:val="61321AF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4B0337"/>
    <w:multiLevelType w:val="hybridMultilevel"/>
    <w:tmpl w:val="33B03D4C"/>
    <w:lvl w:ilvl="0" w:tplc="468E24DE">
      <w:start w:val="1"/>
      <w:numFmt w:val="hebrew1"/>
      <w:lvlText w:val="%1."/>
      <w:lvlJc w:val="left"/>
      <w:pPr>
        <w:tabs>
          <w:tab w:val="num" w:pos="1778"/>
        </w:tabs>
        <w:ind w:left="1702" w:right="1702" w:hanging="284"/>
      </w:pPr>
      <w:rPr>
        <w:rFonts w:hint="default"/>
        <w:b/>
        <w:bCs/>
      </w:rPr>
    </w:lvl>
    <w:lvl w:ilvl="1" w:tplc="E96A1292">
      <w:start w:val="1"/>
      <w:numFmt w:val="decimal"/>
      <w:lvlText w:val="(%2)"/>
      <w:lvlJc w:val="left"/>
      <w:pPr>
        <w:tabs>
          <w:tab w:val="num" w:pos="2858"/>
        </w:tabs>
        <w:ind w:left="2858" w:right="2858" w:hanging="360"/>
      </w:pPr>
      <w:rPr>
        <w:rFonts w:hint="default"/>
        <w:b/>
        <w:bCs/>
      </w:rPr>
    </w:lvl>
    <w:lvl w:ilvl="2" w:tplc="069AA776" w:tentative="1">
      <w:start w:val="1"/>
      <w:numFmt w:val="lowerRoman"/>
      <w:lvlText w:val="%3."/>
      <w:lvlJc w:val="right"/>
      <w:pPr>
        <w:tabs>
          <w:tab w:val="num" w:pos="3578"/>
        </w:tabs>
        <w:ind w:left="3578" w:right="3578" w:hanging="180"/>
      </w:pPr>
    </w:lvl>
    <w:lvl w:ilvl="3" w:tplc="E2F0C83A" w:tentative="1">
      <w:start w:val="1"/>
      <w:numFmt w:val="decimal"/>
      <w:lvlText w:val="%4."/>
      <w:lvlJc w:val="left"/>
      <w:pPr>
        <w:tabs>
          <w:tab w:val="num" w:pos="4298"/>
        </w:tabs>
        <w:ind w:left="4298" w:right="4298" w:hanging="360"/>
      </w:pPr>
    </w:lvl>
    <w:lvl w:ilvl="4" w:tplc="F74260AC" w:tentative="1">
      <w:start w:val="1"/>
      <w:numFmt w:val="lowerLetter"/>
      <w:lvlText w:val="%5."/>
      <w:lvlJc w:val="left"/>
      <w:pPr>
        <w:tabs>
          <w:tab w:val="num" w:pos="5018"/>
        </w:tabs>
        <w:ind w:left="5018" w:right="5018" w:hanging="360"/>
      </w:pPr>
    </w:lvl>
    <w:lvl w:ilvl="5" w:tplc="05C8378E" w:tentative="1">
      <w:start w:val="1"/>
      <w:numFmt w:val="lowerRoman"/>
      <w:lvlText w:val="%6."/>
      <w:lvlJc w:val="right"/>
      <w:pPr>
        <w:tabs>
          <w:tab w:val="num" w:pos="5738"/>
        </w:tabs>
        <w:ind w:left="5738" w:right="5738" w:hanging="180"/>
      </w:pPr>
    </w:lvl>
    <w:lvl w:ilvl="6" w:tplc="D38AE258" w:tentative="1">
      <w:start w:val="1"/>
      <w:numFmt w:val="decimal"/>
      <w:lvlText w:val="%7."/>
      <w:lvlJc w:val="left"/>
      <w:pPr>
        <w:tabs>
          <w:tab w:val="num" w:pos="6458"/>
        </w:tabs>
        <w:ind w:left="6458" w:right="6458" w:hanging="360"/>
      </w:pPr>
    </w:lvl>
    <w:lvl w:ilvl="7" w:tplc="C49E7552" w:tentative="1">
      <w:start w:val="1"/>
      <w:numFmt w:val="lowerLetter"/>
      <w:lvlText w:val="%8."/>
      <w:lvlJc w:val="left"/>
      <w:pPr>
        <w:tabs>
          <w:tab w:val="num" w:pos="7178"/>
        </w:tabs>
        <w:ind w:left="7178" w:right="7178" w:hanging="360"/>
      </w:pPr>
    </w:lvl>
    <w:lvl w:ilvl="8" w:tplc="6066847C" w:tentative="1">
      <w:start w:val="1"/>
      <w:numFmt w:val="lowerRoman"/>
      <w:lvlText w:val="%9."/>
      <w:lvlJc w:val="right"/>
      <w:pPr>
        <w:tabs>
          <w:tab w:val="num" w:pos="7898"/>
        </w:tabs>
        <w:ind w:left="7898" w:right="7898" w:hanging="180"/>
      </w:pPr>
    </w:lvl>
  </w:abstractNum>
  <w:abstractNum w:abstractNumId="41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42" w15:restartNumberingAfterBreak="0">
    <w:nsid w:val="7F7B5D91"/>
    <w:multiLevelType w:val="hybridMultilevel"/>
    <w:tmpl w:val="504CC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19"/>
  </w:num>
  <w:num w:numId="3">
    <w:abstractNumId w:val="17"/>
  </w:num>
  <w:num w:numId="4">
    <w:abstractNumId w:val="8"/>
  </w:num>
  <w:num w:numId="5">
    <w:abstractNumId w:val="10"/>
  </w:num>
  <w:num w:numId="6">
    <w:abstractNumId w:val="30"/>
  </w:num>
  <w:num w:numId="7">
    <w:abstractNumId w:val="11"/>
  </w:num>
  <w:num w:numId="8">
    <w:abstractNumId w:val="24"/>
  </w:num>
  <w:num w:numId="9">
    <w:abstractNumId w:val="29"/>
  </w:num>
  <w:num w:numId="10">
    <w:abstractNumId w:val="38"/>
  </w:num>
  <w:num w:numId="11">
    <w:abstractNumId w:val="13"/>
  </w:num>
  <w:num w:numId="12">
    <w:abstractNumId w:val="27"/>
  </w:num>
  <w:num w:numId="13">
    <w:abstractNumId w:val="7"/>
  </w:num>
  <w:num w:numId="14">
    <w:abstractNumId w:val="1"/>
  </w:num>
  <w:num w:numId="15">
    <w:abstractNumId w:val="15"/>
  </w:num>
  <w:num w:numId="16">
    <w:abstractNumId w:val="3"/>
  </w:num>
  <w:num w:numId="17">
    <w:abstractNumId w:val="37"/>
  </w:num>
  <w:num w:numId="18">
    <w:abstractNumId w:val="23"/>
  </w:num>
  <w:num w:numId="19">
    <w:abstractNumId w:val="4"/>
  </w:num>
  <w:num w:numId="20">
    <w:abstractNumId w:val="0"/>
  </w:num>
  <w:num w:numId="21">
    <w:abstractNumId w:val="9"/>
  </w:num>
  <w:num w:numId="22">
    <w:abstractNumId w:val="6"/>
  </w:num>
  <w:num w:numId="23">
    <w:abstractNumId w:val="21"/>
  </w:num>
  <w:num w:numId="24">
    <w:abstractNumId w:val="14"/>
  </w:num>
  <w:num w:numId="25">
    <w:abstractNumId w:val="16"/>
  </w:num>
  <w:num w:numId="26">
    <w:abstractNumId w:val="34"/>
  </w:num>
  <w:num w:numId="27">
    <w:abstractNumId w:val="12"/>
  </w:num>
  <w:num w:numId="28">
    <w:abstractNumId w:val="5"/>
  </w:num>
  <w:num w:numId="29">
    <w:abstractNumId w:val="26"/>
  </w:num>
  <w:num w:numId="30">
    <w:abstractNumId w:val="25"/>
  </w:num>
  <w:num w:numId="31">
    <w:abstractNumId w:val="20"/>
  </w:num>
  <w:num w:numId="32">
    <w:abstractNumId w:val="39"/>
  </w:num>
  <w:num w:numId="33">
    <w:abstractNumId w:val="18"/>
  </w:num>
  <w:num w:numId="34">
    <w:abstractNumId w:val="36"/>
  </w:num>
  <w:num w:numId="35">
    <w:abstractNumId w:val="40"/>
  </w:num>
  <w:num w:numId="36">
    <w:abstractNumId w:val="32"/>
  </w:num>
  <w:num w:numId="37">
    <w:abstractNumId w:val="42"/>
  </w:num>
  <w:num w:numId="38">
    <w:abstractNumId w:val="28"/>
  </w:num>
  <w:num w:numId="3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1"/>
  </w:num>
  <w:num w:numId="42">
    <w:abstractNumId w:val="2"/>
  </w:num>
  <w:num w:numId="43">
    <w:abstractNumId w:val="33"/>
  </w:num>
  <w:num w:numId="44">
    <w:abstractNumId w:val="3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514"/>
    <w:rsid w:val="00037747"/>
    <w:rsid w:val="00051262"/>
    <w:rsid w:val="00077BD4"/>
    <w:rsid w:val="00093AB9"/>
    <w:rsid w:val="00113462"/>
    <w:rsid w:val="00181879"/>
    <w:rsid w:val="00196F64"/>
    <w:rsid w:val="001A644C"/>
    <w:rsid w:val="001D5DEE"/>
    <w:rsid w:val="001E5ABA"/>
    <w:rsid w:val="00234586"/>
    <w:rsid w:val="00246B09"/>
    <w:rsid w:val="0031364D"/>
    <w:rsid w:val="003150A4"/>
    <w:rsid w:val="003C1C82"/>
    <w:rsid w:val="003D5F01"/>
    <w:rsid w:val="004202D1"/>
    <w:rsid w:val="00432C21"/>
    <w:rsid w:val="00480D7B"/>
    <w:rsid w:val="004A2F3D"/>
    <w:rsid w:val="004A4D62"/>
    <w:rsid w:val="004F60AD"/>
    <w:rsid w:val="00523122"/>
    <w:rsid w:val="0054285F"/>
    <w:rsid w:val="00546656"/>
    <w:rsid w:val="00563A4C"/>
    <w:rsid w:val="00587C28"/>
    <w:rsid w:val="00597515"/>
    <w:rsid w:val="005A7CCE"/>
    <w:rsid w:val="005B2172"/>
    <w:rsid w:val="005C11A6"/>
    <w:rsid w:val="00614464"/>
    <w:rsid w:val="00620DCC"/>
    <w:rsid w:val="00630DAE"/>
    <w:rsid w:val="006668F6"/>
    <w:rsid w:val="006760FA"/>
    <w:rsid w:val="00690295"/>
    <w:rsid w:val="00717A02"/>
    <w:rsid w:val="00761DA0"/>
    <w:rsid w:val="00762CFB"/>
    <w:rsid w:val="007A0AC0"/>
    <w:rsid w:val="008019FE"/>
    <w:rsid w:val="00816EEE"/>
    <w:rsid w:val="008402E9"/>
    <w:rsid w:val="00846D3E"/>
    <w:rsid w:val="00914089"/>
    <w:rsid w:val="0095298B"/>
    <w:rsid w:val="009A1A1D"/>
    <w:rsid w:val="00A17514"/>
    <w:rsid w:val="00A318FE"/>
    <w:rsid w:val="00A63D1E"/>
    <w:rsid w:val="00A642A1"/>
    <w:rsid w:val="00A97266"/>
    <w:rsid w:val="00AB786A"/>
    <w:rsid w:val="00AD115B"/>
    <w:rsid w:val="00AE7536"/>
    <w:rsid w:val="00AF76C4"/>
    <w:rsid w:val="00B0738E"/>
    <w:rsid w:val="00B75795"/>
    <w:rsid w:val="00BE1C97"/>
    <w:rsid w:val="00C13E24"/>
    <w:rsid w:val="00C34BEF"/>
    <w:rsid w:val="00C36C5E"/>
    <w:rsid w:val="00C51C78"/>
    <w:rsid w:val="00C57166"/>
    <w:rsid w:val="00C75E93"/>
    <w:rsid w:val="00C85D36"/>
    <w:rsid w:val="00CB437D"/>
    <w:rsid w:val="00CC374F"/>
    <w:rsid w:val="00CD46F2"/>
    <w:rsid w:val="00CD7315"/>
    <w:rsid w:val="00CE4D6E"/>
    <w:rsid w:val="00D1210D"/>
    <w:rsid w:val="00D56DB8"/>
    <w:rsid w:val="00D91F00"/>
    <w:rsid w:val="00DB2D05"/>
    <w:rsid w:val="00DC4307"/>
    <w:rsid w:val="00E17C77"/>
    <w:rsid w:val="00E40E18"/>
    <w:rsid w:val="00E94237"/>
    <w:rsid w:val="00ED79A5"/>
    <w:rsid w:val="00F10A7B"/>
    <w:rsid w:val="00F40E36"/>
    <w:rsid w:val="00F81619"/>
    <w:rsid w:val="00FC5016"/>
    <w:rsid w:val="00FD0E61"/>
    <w:rsid w:val="00FD427F"/>
    <w:rsid w:val="00FD4782"/>
    <w:rsid w:val="00FF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0B43113B"/>
  <w15:chartTrackingRefBased/>
  <w15:docId w15:val="{345603FB-73D3-4094-97C5-05E58F00C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E94237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"/>
    <w:rPr>
      <w:rFonts w:cs="David"/>
    </w:rPr>
  </w:style>
  <w:style w:type="paragraph" w:styleId="NormalWeb">
    <w:name w:val="Normal (Web)"/>
    <w:basedOn w:val="a0"/>
    <w:uiPriority w:val="99"/>
    <w:rPr>
      <w:rFonts w:cs="Times New Roman"/>
    </w:rPr>
  </w:style>
  <w:style w:type="paragraph" w:styleId="23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styleId="ad">
    <w:name w:val="Title"/>
    <w:aliases w:val="תואר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">
    <w:name w:val="List Bullet"/>
    <w:basedOn w:val="a0"/>
    <w:autoRedefine/>
    <w:pPr>
      <w:tabs>
        <w:tab w:val="num" w:pos="360"/>
      </w:tabs>
      <w:ind w:left="1701" w:hanging="566"/>
    </w:pPr>
  </w:style>
  <w:style w:type="table" w:styleId="af0">
    <w:name w:val="Table Grid"/>
    <w:basedOn w:val="a2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4">
    <w:name w:val="2"/>
    <w:basedOn w:val="a0"/>
    <w:next w:val="a6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0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2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1">
    <w:name w:val="List Paragraph"/>
    <w:basedOn w:val="a0"/>
    <w:uiPriority w:val="34"/>
    <w:qFormat/>
    <w:pPr>
      <w:ind w:left="720"/>
    </w:pPr>
  </w:style>
  <w:style w:type="character" w:customStyle="1" w:styleId="a5">
    <w:name w:val="כותרת עליונה תו"/>
    <w:link w:val="a4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2">
    <w:name w:val="annotation reference"/>
    <w:rPr>
      <w:sz w:val="16"/>
      <w:szCs w:val="16"/>
    </w:rPr>
  </w:style>
  <w:style w:type="paragraph" w:styleId="af3">
    <w:name w:val="annotation text"/>
    <w:basedOn w:val="a0"/>
    <w:link w:val="af4"/>
    <w:rPr>
      <w:sz w:val="20"/>
      <w:szCs w:val="20"/>
    </w:rPr>
  </w:style>
  <w:style w:type="character" w:customStyle="1" w:styleId="af4">
    <w:name w:val="טקסט הערה תו"/>
    <w:link w:val="af3"/>
    <w:rPr>
      <w:rFonts w:cs="David"/>
      <w:lang w:eastAsia="he-IL"/>
    </w:rPr>
  </w:style>
  <w:style w:type="paragraph" w:styleId="af5">
    <w:name w:val="annotation subject"/>
    <w:basedOn w:val="af3"/>
    <w:next w:val="af3"/>
    <w:link w:val="af6"/>
    <w:rPr>
      <w:b/>
      <w:bCs/>
    </w:rPr>
  </w:style>
  <w:style w:type="character" w:customStyle="1" w:styleId="af6">
    <w:name w:val="נושא הערה תו"/>
    <w:link w:val="af5"/>
    <w:rPr>
      <w:rFonts w:cs="David"/>
      <w:b/>
      <w:bCs/>
      <w:lang w:eastAsia="he-IL"/>
    </w:rPr>
  </w:style>
  <w:style w:type="paragraph" w:styleId="af7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1"/>
  </w:style>
  <w:style w:type="paragraph" w:customStyle="1" w:styleId="xmsonormal">
    <w:name w:val="x_msonormal"/>
    <w:basedOn w:val="a0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paragraph" w:styleId="af8">
    <w:name w:val="No Spacing"/>
    <w:uiPriority w:val="1"/>
    <w:qFormat/>
    <w:pPr>
      <w:bidi/>
    </w:pPr>
    <w:rPr>
      <w:rFonts w:ascii="Calibri" w:eastAsia="Calibri" w:hAnsi="Calibri" w:cs="Arial"/>
      <w:sz w:val="22"/>
      <w:szCs w:val="22"/>
    </w:rPr>
  </w:style>
  <w:style w:type="paragraph" w:customStyle="1" w:styleId="pf0">
    <w:name w:val="pf0"/>
    <w:basedOn w:val="a0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paragraph" w:customStyle="1" w:styleId="m-1901897706562235553msolistparagraph">
    <w:name w:val="m_-1901897706562235553msolistparagraph"/>
    <w:basedOn w:val="a0"/>
    <w:rsid w:val="00846D3E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3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9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39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2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35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B092A4-46B4-422F-9EDC-AB7D7821F6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345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413</CharactersWithSpaces>
  <SharedDoc>false</SharedDoc>
  <HLinks>
    <vt:vector size="18" baseType="variant">
      <vt:variant>
        <vt:i4>6422588</vt:i4>
      </vt:variant>
      <vt:variant>
        <vt:i4>6</vt:i4>
      </vt:variant>
      <vt:variant>
        <vt:i4>0</vt:i4>
      </vt:variant>
      <vt:variant>
        <vt:i4>5</vt:i4>
      </vt:variant>
      <vt:variant>
        <vt:lpwstr>https://takam.mof.gov.il/document/H.14.1.1</vt:lpwstr>
      </vt:variant>
      <vt:variant>
        <vt:lpwstr/>
      </vt:variant>
      <vt:variant>
        <vt:i4>5636105</vt:i4>
      </vt:variant>
      <vt:variant>
        <vt:i4>3</vt:i4>
      </vt:variant>
      <vt:variant>
        <vt:i4>0</vt:i4>
      </vt:variant>
      <vt:variant>
        <vt:i4>5</vt:i4>
      </vt:variant>
      <vt:variant>
        <vt:lpwstr>https://takam.mof.gov.il/document/H.7.3.3</vt:lpwstr>
      </vt:variant>
      <vt:variant>
        <vt:lpwstr/>
      </vt:variant>
      <vt:variant>
        <vt:i4>3670055</vt:i4>
      </vt:variant>
      <vt:variant>
        <vt:i4>0</vt:i4>
      </vt:variant>
      <vt:variant>
        <vt:i4>0</vt:i4>
      </vt:variant>
      <vt:variant>
        <vt:i4>5</vt:i4>
      </vt:variant>
      <vt:variant>
        <vt:lpwstr>https://govextra.gov.il/digital-guarantee/homepage/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2024-01-24T09:50:00Z</dcterms:created>
  <dcterms:modified xsi:type="dcterms:W3CDTF">2024-01-24T09:50:00Z</dcterms:modified>
</cp:coreProperties>
</file>